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adjustRightInd w:val="0"/>
        <w:jc w:val="left"/>
        <w:rPr>
          <w:rFonts w:hint="eastAsia" w:ascii="ＭＳ ゴシック" w:hAnsi="ＭＳ ゴシック" w:eastAsia="ＭＳ ゴシック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color w:val="000000"/>
          <w:kern w:val="0"/>
          <w:sz w:val="24"/>
        </w:rPr>
        <w:t>（様式第７号）</w:t>
      </w:r>
    </w:p>
    <w:p>
      <w:pPr>
        <w:pStyle w:val="0"/>
        <w:autoSpaceDE w:val="0"/>
        <w:autoSpaceDN w:val="0"/>
        <w:adjustRightInd w:val="0"/>
        <w:jc w:val="right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BIZ UDPゴシック" w:hAnsi="BIZ UDPゴシック" w:eastAsia="BIZ UDPゴシック"/>
          <w:color w:val="000000"/>
          <w:kern w:val="0"/>
          <w:sz w:val="32"/>
        </w:rPr>
      </w:pPr>
      <w:r>
        <w:rPr>
          <w:rFonts w:hint="eastAsia" w:ascii="ＭＳ ゴシック" w:hAnsi="ＭＳ ゴシック" w:eastAsia="ＭＳ ゴシック"/>
          <w:color w:val="000000"/>
          <w:kern w:val="0"/>
          <w:sz w:val="40"/>
        </w:rPr>
        <w:t>参加辞退届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（宛先）輪島市長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left="4200" w:leftChars="0" w:right="808" w:rightChars="0" w:firstLine="0" w:firstLineChars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480"/>
          <w:kern w:val="0"/>
          <w:sz w:val="24"/>
          <w:fitText w:val="1440" w:id="1"/>
        </w:rPr>
        <w:t>住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所</w:t>
      </w:r>
    </w:p>
    <w:p>
      <w:pPr>
        <w:pStyle w:val="0"/>
        <w:autoSpaceDE w:val="0"/>
        <w:autoSpaceDN w:val="0"/>
        <w:adjustRightInd w:val="0"/>
        <w:ind w:left="4200" w:leftChars="0" w:right="808" w:rightChars="0" w:firstLine="0" w:firstLineChars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4"/>
          <w:kern w:val="0"/>
          <w:sz w:val="24"/>
          <w:fitText w:val="1482" w:id="2"/>
        </w:rPr>
        <w:t>商号又は名</w:t>
      </w:r>
      <w:r>
        <w:rPr>
          <w:rFonts w:hint="eastAsia" w:ascii="ＭＳ 明朝" w:hAnsi="ＭＳ 明朝" w:eastAsia="ＭＳ 明朝"/>
          <w:spacing w:val="1"/>
          <w:kern w:val="0"/>
          <w:sz w:val="24"/>
          <w:fitText w:val="1482" w:id="2"/>
        </w:rPr>
        <w:t>称</w:t>
      </w:r>
    </w:p>
    <w:p>
      <w:pPr>
        <w:pStyle w:val="0"/>
        <w:autoSpaceDE w:val="0"/>
        <w:autoSpaceDN w:val="0"/>
        <w:adjustRightInd w:val="0"/>
        <w:spacing w:line="400" w:lineRule="exact"/>
        <w:ind w:left="4200" w:leftChars="0" w:right="-1" w:rightChars="0" w:firstLine="0" w:firstLineChars="0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80"/>
          <w:kern w:val="0"/>
          <w:sz w:val="24"/>
          <w:fitText w:val="1440" w:id="3"/>
        </w:rPr>
        <w:t>代表者</w:t>
      </w:r>
      <w:r>
        <w:rPr>
          <w:rFonts w:hint="eastAsia" w:ascii="ＭＳ 明朝" w:hAnsi="ＭＳ 明朝" w:eastAsia="ＭＳ 明朝"/>
          <w:kern w:val="0"/>
          <w:sz w:val="24"/>
          <w:fitText w:val="1440" w:id="3"/>
        </w:rPr>
        <w:t>名</w:t>
      </w:r>
      <w:r>
        <w:rPr>
          <w:rFonts w:hint="eastAsia"/>
          <w:sz w:val="24"/>
        </w:rPr>
        <w:t>　　　　　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印</w:t>
      </w:r>
    </w:p>
    <w:p>
      <w:pPr>
        <w:pStyle w:val="0"/>
        <w:autoSpaceDE w:val="0"/>
        <w:autoSpaceDN w:val="0"/>
        <w:adjustRightInd w:val="0"/>
        <w:spacing w:line="400" w:lineRule="exact"/>
        <w:ind w:left="392" w:leftChars="20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00" w:lineRule="exact"/>
        <w:ind w:left="392" w:leftChars="200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　　</w:t>
      </w:r>
    </w:p>
    <w:p>
      <w:pPr>
        <w:pStyle w:val="0"/>
        <w:autoSpaceDE w:val="0"/>
        <w:autoSpaceDN w:val="0"/>
        <w:adjustRightInd w:val="0"/>
        <w:spacing w:line="400" w:lineRule="exact"/>
        <w:ind w:left="282" w:leftChars="144" w:right="280" w:rightChars="143" w:firstLine="206" w:firstLineChars="100"/>
        <w:jc w:val="left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下記業務に係る公募型プロポーザルへの参加を表明していましたが、都合によりこれを辞退します。</w:t>
      </w:r>
    </w:p>
    <w:p>
      <w:pPr>
        <w:pStyle w:val="0"/>
        <w:autoSpaceDE w:val="0"/>
        <w:autoSpaceDN w:val="0"/>
        <w:adjustRightInd w:val="0"/>
        <w:spacing w:line="400" w:lineRule="exact"/>
        <w:ind w:left="282" w:leftChars="144" w:right="280" w:rightChars="143" w:firstLine="206" w:firstLineChars="100"/>
        <w:jc w:val="left"/>
        <w:rPr>
          <w:rFonts w:hint="eastAsia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kern w:val="0"/>
          <w:sz w:val="24"/>
        </w:rPr>
        <w:t>なお、輪島市へ提出した各種書類については、一切返還を求めず、その処分は輪島市に委ねることとします。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eastAsia" w:ascii="ＭＳ 明朝" w:hAnsi="ＭＳ 明朝" w:eastAsia="ＭＳ 明朝"/>
          <w:color w:val="000000"/>
          <w:kern w:val="0"/>
          <w:sz w:val="24"/>
        </w:rPr>
      </w:pPr>
    </w:p>
    <w:p>
      <w:pPr>
        <w:pStyle w:val="26"/>
        <w:spacing w:line="40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28"/>
        <w:spacing w:line="400" w:lineRule="exact"/>
        <w:ind w:right="206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00" w:lineRule="exact"/>
        <w:ind w:left="566" w:leftChars="289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（業務名）　令和５年度輪島市地球温暖化対策実行計画（区域施策編）策定支援業務</w:t>
      </w: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AndChars" w:linePitch="291" w:charSpace="-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98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(太郎文書スタイル)"/>
    <w:next w:val="15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  <w:sz w:val="19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3">
    <w:name w:val="Body Text"/>
    <w:basedOn w:val="0"/>
    <w:next w:val="23"/>
    <w:link w:val="24"/>
    <w:uiPriority w:val="0"/>
    <w:qFormat/>
    <w:pPr>
      <w:autoSpaceDE w:val="0"/>
      <w:autoSpaceDN w:val="0"/>
      <w:jc w:val="left"/>
    </w:pPr>
    <w:rPr>
      <w:rFonts w:ascii="ＭＳ 明朝" w:hAnsi="ＭＳ 明朝" w:eastAsia="ＭＳ 明朝"/>
      <w:kern w:val="0"/>
    </w:rPr>
  </w:style>
  <w:style w:type="character" w:styleId="24" w:customStyle="1">
    <w:name w:val="本文 (文字)"/>
    <w:basedOn w:val="10"/>
    <w:next w:val="24"/>
    <w:link w:val="23"/>
    <w:uiPriority w:val="0"/>
    <w:rPr>
      <w:rFonts w:ascii="ＭＳ 明朝" w:hAnsi="ＭＳ 明朝" w:eastAsia="ＭＳ 明朝"/>
      <w:kern w:val="0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BIZ UDPゴシック" w:hAnsi="BIZ UDPゴシック" w:eastAsia="BIZ UDPゴシック"/>
      <w:color w:val="000000"/>
      <w:kern w:val="0"/>
      <w:sz w:val="22"/>
    </w:rPr>
  </w:style>
  <w:style w:type="character" w:styleId="27" w:customStyle="1">
    <w:name w:val="記 (文字)"/>
    <w:basedOn w:val="10"/>
    <w:next w:val="27"/>
    <w:link w:val="26"/>
    <w:uiPriority w:val="0"/>
    <w:rPr>
      <w:rFonts w:ascii="BIZ UDPゴシック" w:hAnsi="BIZ UDPゴシック" w:eastAsia="BIZ UDPゴシック"/>
      <w:color w:val="000000"/>
      <w:kern w:val="0"/>
      <w:sz w:val="22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rFonts w:ascii="BIZ UDPゴシック" w:hAnsi="BIZ UDPゴシック" w:eastAsia="BIZ UDPゴシック"/>
      <w:color w:val="000000"/>
      <w:kern w:val="0"/>
      <w:sz w:val="22"/>
    </w:rPr>
  </w:style>
  <w:style w:type="character" w:styleId="29" w:customStyle="1">
    <w:name w:val="結語 (文字)"/>
    <w:basedOn w:val="10"/>
    <w:next w:val="29"/>
    <w:link w:val="28"/>
    <w:uiPriority w:val="0"/>
    <w:rPr>
      <w:rFonts w:ascii="BIZ UDPゴシック" w:hAnsi="BIZ UDPゴシック" w:eastAsia="BIZ UDPゴシック"/>
      <w:color w:val="000000"/>
      <w:kern w:val="0"/>
      <w:sz w:val="22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10</Pages>
  <Words>11</Words>
  <Characters>2500</Characters>
  <Application>JUST Note</Application>
  <Lines>1561</Lines>
  <Paragraphs>215</Paragraphs>
  <CharactersWithSpaces>2982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19-102</cp:lastModifiedBy>
  <cp:lastPrinted>2022-11-11T02:10:00Z</cp:lastPrinted>
  <dcterms:created xsi:type="dcterms:W3CDTF">2023-06-12T12:01:00Z</dcterms:created>
  <dcterms:modified xsi:type="dcterms:W3CDTF">2023-06-13T04:03:48Z</dcterms:modified>
  <cp:revision>3</cp:revision>
</cp:coreProperties>
</file>